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D9" w:rsidRDefault="00E615D9" w:rsidP="00E615D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附件1：</w:t>
      </w:r>
    </w:p>
    <w:p w:rsidR="00367C18" w:rsidRPr="00367C18" w:rsidRDefault="00367C18" w:rsidP="001E05D6">
      <w:pPr>
        <w:jc w:val="center"/>
        <w:rPr>
          <w:rFonts w:ascii="黑体" w:eastAsia="黑体" w:hAnsi="黑体"/>
          <w:sz w:val="32"/>
          <w:szCs w:val="32"/>
        </w:rPr>
      </w:pPr>
      <w:r w:rsidRPr="00367C18">
        <w:rPr>
          <w:rFonts w:ascii="黑体" w:eastAsia="黑体" w:hAnsi="黑体" w:hint="eastAsia"/>
          <w:sz w:val="32"/>
          <w:szCs w:val="32"/>
        </w:rPr>
        <w:t>中国</w:t>
      </w:r>
      <w:r w:rsidRPr="00367C18">
        <w:rPr>
          <w:rFonts w:ascii="黑体" w:eastAsia="黑体" w:hAnsi="黑体"/>
          <w:sz w:val="32"/>
          <w:szCs w:val="32"/>
        </w:rPr>
        <w:t>石油大学（</w:t>
      </w:r>
      <w:r w:rsidRPr="00367C18">
        <w:rPr>
          <w:rFonts w:ascii="黑体" w:eastAsia="黑体" w:hAnsi="黑体" w:hint="eastAsia"/>
          <w:sz w:val="32"/>
          <w:szCs w:val="32"/>
        </w:rPr>
        <w:t>华东</w:t>
      </w:r>
      <w:r w:rsidRPr="00367C18">
        <w:rPr>
          <w:rFonts w:ascii="黑体" w:eastAsia="黑体" w:hAnsi="黑体"/>
          <w:sz w:val="32"/>
          <w:szCs w:val="32"/>
        </w:rPr>
        <w:t>）</w:t>
      </w:r>
      <w:r w:rsidRPr="00367C18">
        <w:rPr>
          <w:rFonts w:ascii="黑体" w:eastAsia="黑体" w:hAnsi="黑体" w:hint="eastAsia"/>
          <w:sz w:val="32"/>
          <w:szCs w:val="32"/>
        </w:rPr>
        <w:t>校园</w:t>
      </w:r>
      <w:r w:rsidRPr="00367C18">
        <w:rPr>
          <w:rFonts w:ascii="黑体" w:eastAsia="黑体" w:hAnsi="黑体"/>
          <w:sz w:val="32"/>
          <w:szCs w:val="32"/>
        </w:rPr>
        <w:t>招聘</w:t>
      </w:r>
      <w:r w:rsidRPr="00367C18">
        <w:rPr>
          <w:rFonts w:ascii="黑体" w:eastAsia="黑体" w:hAnsi="黑体" w:hint="eastAsia"/>
          <w:sz w:val="32"/>
          <w:szCs w:val="32"/>
        </w:rPr>
        <w:t>入校</w:t>
      </w:r>
      <w:r w:rsidRPr="00367C18">
        <w:rPr>
          <w:rFonts w:ascii="黑体" w:eastAsia="黑体" w:hAnsi="黑体"/>
          <w:sz w:val="32"/>
          <w:szCs w:val="32"/>
        </w:rPr>
        <w:t>承诺书</w:t>
      </w:r>
    </w:p>
    <w:p w:rsidR="008262CD" w:rsidRPr="00367C18" w:rsidRDefault="008262CD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/>
          <w:sz w:val="28"/>
          <w:szCs w:val="28"/>
        </w:rPr>
        <w:t>为保障学校广大师生、用人单位招聘代表的生命安全和身体健康，做到就业工作与疫情防控工作两不误、双促进，请用人单位招聘代表入校前对如下事项予以确认：</w:t>
      </w:r>
      <w:r w:rsidR="00367C18" w:rsidRPr="00367C18">
        <w:rPr>
          <w:rFonts w:ascii="仿宋" w:eastAsia="仿宋" w:hAnsi="仿宋"/>
          <w:sz w:val="28"/>
          <w:szCs w:val="28"/>
        </w:rPr>
        <w:t xml:space="preserve"> </w:t>
      </w:r>
    </w:p>
    <w:p w:rsidR="008262CD" w:rsidRPr="00367C18" w:rsidRDefault="00367C18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 w:hint="eastAsia"/>
          <w:sz w:val="28"/>
          <w:szCs w:val="28"/>
        </w:rPr>
        <w:t>一</w:t>
      </w:r>
      <w:r w:rsidRPr="00367C18">
        <w:rPr>
          <w:rFonts w:ascii="仿宋" w:eastAsia="仿宋" w:hAnsi="仿宋"/>
          <w:sz w:val="28"/>
          <w:szCs w:val="28"/>
        </w:rPr>
        <w:t>、到校</w:t>
      </w:r>
      <w:r w:rsidRPr="00367C18">
        <w:rPr>
          <w:rFonts w:ascii="仿宋" w:eastAsia="仿宋" w:hAnsi="仿宋" w:hint="eastAsia"/>
          <w:sz w:val="28"/>
          <w:szCs w:val="28"/>
        </w:rPr>
        <w:t>人员</w:t>
      </w:r>
      <w:r w:rsidR="008262CD" w:rsidRPr="00367C18">
        <w:rPr>
          <w:rFonts w:ascii="仿宋" w:eastAsia="仿宋" w:hAnsi="仿宋"/>
          <w:sz w:val="28"/>
          <w:szCs w:val="28"/>
        </w:rPr>
        <w:t>来自非境外地区</w:t>
      </w:r>
    </w:p>
    <w:p w:rsidR="008262CD" w:rsidRPr="00367C18" w:rsidRDefault="00367C18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 w:hint="eastAsia"/>
          <w:sz w:val="28"/>
          <w:szCs w:val="28"/>
        </w:rPr>
        <w:t>二、</w:t>
      </w:r>
      <w:r w:rsidR="008262CD" w:rsidRPr="00367C18">
        <w:rPr>
          <w:rFonts w:ascii="仿宋" w:eastAsia="仿宋" w:hAnsi="仿宋"/>
          <w:sz w:val="28"/>
          <w:szCs w:val="28"/>
        </w:rPr>
        <w:t>自2020年1月22日起，非确诊为确诊病倒、疑似病例、无症状感染者；</w:t>
      </w:r>
    </w:p>
    <w:p w:rsidR="008262CD" w:rsidRPr="00367C18" w:rsidRDefault="00367C18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 w:hint="eastAsia"/>
          <w:sz w:val="28"/>
          <w:szCs w:val="28"/>
        </w:rPr>
        <w:t>三、</w:t>
      </w:r>
      <w:r w:rsidR="008262CD" w:rsidRPr="00367C18">
        <w:rPr>
          <w:rFonts w:ascii="仿宋" w:eastAsia="仿宋" w:hAnsi="仿宋"/>
          <w:sz w:val="28"/>
          <w:szCs w:val="28"/>
        </w:rPr>
        <w:t>自2020年1月22日，未与确诊病例、疑似病例和无症状感染者密切接触；</w:t>
      </w:r>
    </w:p>
    <w:p w:rsidR="008262CD" w:rsidRPr="00367C18" w:rsidRDefault="00367C18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 w:hint="eastAsia"/>
          <w:sz w:val="28"/>
          <w:szCs w:val="28"/>
        </w:rPr>
        <w:t>四、</w:t>
      </w:r>
      <w:r w:rsidR="008262CD" w:rsidRPr="00367C18">
        <w:rPr>
          <w:rFonts w:ascii="仿宋" w:eastAsia="仿宋" w:hAnsi="仿宋"/>
          <w:sz w:val="28"/>
          <w:szCs w:val="28"/>
        </w:rPr>
        <w:t>近21天内所在社区（村居）未发生疫情；</w:t>
      </w:r>
    </w:p>
    <w:p w:rsidR="008262CD" w:rsidRPr="00367C18" w:rsidRDefault="00367C18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 w:hint="eastAsia"/>
          <w:sz w:val="28"/>
          <w:szCs w:val="28"/>
        </w:rPr>
        <w:t>五、</w:t>
      </w:r>
      <w:r w:rsidR="008262CD" w:rsidRPr="00367C18">
        <w:rPr>
          <w:rFonts w:ascii="仿宋" w:eastAsia="仿宋" w:hAnsi="仿宋"/>
          <w:sz w:val="28"/>
          <w:szCs w:val="28"/>
        </w:rPr>
        <w:t>近14天未有持续发热症状；</w:t>
      </w:r>
    </w:p>
    <w:p w:rsidR="008262CD" w:rsidRPr="00367C18" w:rsidRDefault="00367C18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 w:hint="eastAsia"/>
          <w:sz w:val="28"/>
          <w:szCs w:val="28"/>
        </w:rPr>
        <w:t>六、</w:t>
      </w:r>
      <w:r w:rsidR="008262CD" w:rsidRPr="00367C18">
        <w:rPr>
          <w:rFonts w:ascii="仿宋" w:eastAsia="仿宋" w:hAnsi="仿宋"/>
          <w:sz w:val="28"/>
          <w:szCs w:val="28"/>
        </w:rPr>
        <w:t>近14天本人或家族成员没有疫情重点地区（包括境外、国内中高风险地区等）旅行史和接触史；</w:t>
      </w:r>
    </w:p>
    <w:p w:rsidR="003B1B9C" w:rsidRPr="00367C18" w:rsidRDefault="00367C18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 w:hint="eastAsia"/>
          <w:sz w:val="28"/>
          <w:szCs w:val="28"/>
        </w:rPr>
        <w:t>七、</w:t>
      </w:r>
      <w:r w:rsidR="008262CD" w:rsidRPr="00367C18">
        <w:rPr>
          <w:rFonts w:ascii="仿宋" w:eastAsia="仿宋" w:hAnsi="仿宋"/>
          <w:sz w:val="28"/>
          <w:szCs w:val="28"/>
        </w:rPr>
        <w:t>本人持有山东省的绿色健康通行码。</w:t>
      </w:r>
    </w:p>
    <w:p w:rsidR="00367C18" w:rsidRPr="00367C18" w:rsidRDefault="00367C18" w:rsidP="001E05D6">
      <w:pPr>
        <w:spacing w:line="5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367C18">
        <w:rPr>
          <w:rFonts w:ascii="仿宋" w:eastAsia="仿宋" w:hAnsi="仿宋" w:hint="eastAsia"/>
          <w:sz w:val="28"/>
          <w:szCs w:val="28"/>
        </w:rPr>
        <w:t>八</w:t>
      </w:r>
      <w:r w:rsidRPr="00367C18">
        <w:rPr>
          <w:rFonts w:ascii="仿宋" w:eastAsia="仿宋" w:hAnsi="仿宋"/>
          <w:sz w:val="28"/>
          <w:szCs w:val="28"/>
        </w:rPr>
        <w:t>、到校人员列表</w:t>
      </w:r>
    </w:p>
    <w:tbl>
      <w:tblPr>
        <w:tblStyle w:val="a3"/>
        <w:tblW w:w="8504" w:type="dxa"/>
        <w:jc w:val="center"/>
        <w:tblLook w:val="04A0" w:firstRow="1" w:lastRow="0" w:firstColumn="1" w:lastColumn="0" w:noHBand="0" w:noVBand="1"/>
      </w:tblPr>
      <w:tblGrid>
        <w:gridCol w:w="1712"/>
        <w:gridCol w:w="1044"/>
        <w:gridCol w:w="2326"/>
        <w:gridCol w:w="1711"/>
        <w:gridCol w:w="1711"/>
      </w:tblGrid>
      <w:tr w:rsidR="00FB3A6E" w:rsidRPr="001E05D6" w:rsidTr="001E05D6">
        <w:trPr>
          <w:trHeight w:val="526"/>
          <w:jc w:val="center"/>
        </w:trPr>
        <w:tc>
          <w:tcPr>
            <w:tcW w:w="1712" w:type="dxa"/>
            <w:vAlign w:val="center"/>
          </w:tcPr>
          <w:p w:rsidR="00FB3A6E" w:rsidRPr="001E05D6" w:rsidRDefault="00FB3A6E" w:rsidP="001E05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044" w:type="dxa"/>
            <w:vAlign w:val="center"/>
          </w:tcPr>
          <w:p w:rsidR="00FB3A6E" w:rsidRPr="001E05D6" w:rsidRDefault="001E05D6" w:rsidP="001E05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2326" w:type="dxa"/>
            <w:vAlign w:val="center"/>
          </w:tcPr>
          <w:p w:rsidR="00FB3A6E" w:rsidRPr="001E05D6" w:rsidRDefault="00FB3A6E" w:rsidP="001E05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</w:p>
        </w:tc>
        <w:tc>
          <w:tcPr>
            <w:tcW w:w="1711" w:type="dxa"/>
            <w:vAlign w:val="center"/>
          </w:tcPr>
          <w:p w:rsidR="00FB3A6E" w:rsidRPr="001E05D6" w:rsidRDefault="00FB3A6E" w:rsidP="001E05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1711" w:type="dxa"/>
            <w:vAlign w:val="center"/>
          </w:tcPr>
          <w:p w:rsidR="00FB3A6E" w:rsidRPr="001E05D6" w:rsidRDefault="00FB3A6E" w:rsidP="001E05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E05D6">
              <w:rPr>
                <w:rFonts w:ascii="仿宋" w:eastAsia="仿宋" w:hAnsi="仿宋" w:hint="eastAsia"/>
                <w:sz w:val="28"/>
                <w:szCs w:val="28"/>
              </w:rPr>
              <w:t>车牌</w:t>
            </w:r>
            <w:r w:rsidRPr="001E05D6">
              <w:rPr>
                <w:rFonts w:ascii="仿宋" w:eastAsia="仿宋" w:hAnsi="仿宋"/>
                <w:sz w:val="28"/>
                <w:szCs w:val="28"/>
              </w:rPr>
              <w:t>号码</w:t>
            </w:r>
          </w:p>
        </w:tc>
      </w:tr>
      <w:tr w:rsidR="00FB3A6E" w:rsidRPr="001E05D6" w:rsidTr="001E05D6">
        <w:trPr>
          <w:trHeight w:val="552"/>
          <w:jc w:val="center"/>
        </w:trPr>
        <w:tc>
          <w:tcPr>
            <w:tcW w:w="1712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FB3A6E" w:rsidRPr="001E05D6" w:rsidRDefault="00FB3A6E" w:rsidP="001E0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</w:tr>
      <w:tr w:rsidR="00FB3A6E" w:rsidRPr="001E05D6" w:rsidTr="001E05D6">
        <w:trPr>
          <w:trHeight w:val="526"/>
          <w:jc w:val="center"/>
        </w:trPr>
        <w:tc>
          <w:tcPr>
            <w:tcW w:w="1712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FB3A6E" w:rsidRPr="001E05D6" w:rsidRDefault="00FB3A6E" w:rsidP="001E0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FB3A6E" w:rsidRPr="001E05D6" w:rsidRDefault="00FB3A6E" w:rsidP="00367C18">
            <w:pPr>
              <w:rPr>
                <w:sz w:val="28"/>
                <w:szCs w:val="28"/>
              </w:rPr>
            </w:pPr>
          </w:p>
        </w:tc>
      </w:tr>
      <w:tr w:rsidR="001E05D6" w:rsidRPr="001E05D6" w:rsidTr="001E05D6">
        <w:trPr>
          <w:trHeight w:val="552"/>
          <w:jc w:val="center"/>
        </w:trPr>
        <w:tc>
          <w:tcPr>
            <w:tcW w:w="1712" w:type="dxa"/>
            <w:vAlign w:val="center"/>
          </w:tcPr>
          <w:p w:rsidR="001E05D6" w:rsidRPr="001E05D6" w:rsidRDefault="001E05D6" w:rsidP="00367C18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1E05D6" w:rsidRPr="001E05D6" w:rsidRDefault="001E05D6" w:rsidP="001E05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1E05D6" w:rsidRPr="001E05D6" w:rsidRDefault="001E05D6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E05D6" w:rsidRPr="001E05D6" w:rsidRDefault="001E05D6" w:rsidP="00367C18">
            <w:pPr>
              <w:rPr>
                <w:sz w:val="28"/>
                <w:szCs w:val="28"/>
              </w:rPr>
            </w:pPr>
          </w:p>
        </w:tc>
        <w:tc>
          <w:tcPr>
            <w:tcW w:w="1711" w:type="dxa"/>
            <w:vAlign w:val="center"/>
          </w:tcPr>
          <w:p w:rsidR="001E05D6" w:rsidRPr="001E05D6" w:rsidRDefault="001E05D6" w:rsidP="00367C18">
            <w:pPr>
              <w:rPr>
                <w:sz w:val="28"/>
                <w:szCs w:val="28"/>
              </w:rPr>
            </w:pPr>
          </w:p>
        </w:tc>
      </w:tr>
    </w:tbl>
    <w:p w:rsidR="00367C18" w:rsidRDefault="00367C18" w:rsidP="00367C18">
      <w:pPr>
        <w:ind w:firstLineChars="200" w:firstLine="420"/>
      </w:pPr>
    </w:p>
    <w:p w:rsidR="001E05D6" w:rsidRDefault="001E05D6" w:rsidP="00367C18">
      <w:pPr>
        <w:ind w:firstLineChars="200" w:firstLine="420"/>
      </w:pPr>
    </w:p>
    <w:p w:rsidR="001E05D6" w:rsidRDefault="001E05D6" w:rsidP="001E05D6">
      <w:pPr>
        <w:ind w:firstLineChars="1822" w:firstLine="5102"/>
        <w:jc w:val="center"/>
        <w:rPr>
          <w:rFonts w:ascii="仿宋" w:eastAsia="仿宋" w:hAnsi="仿宋"/>
          <w:sz w:val="28"/>
          <w:szCs w:val="28"/>
        </w:rPr>
      </w:pPr>
    </w:p>
    <w:p w:rsidR="001E05D6" w:rsidRPr="001E05D6" w:rsidRDefault="001E05D6" w:rsidP="001E05D6">
      <w:pPr>
        <w:ind w:firstLineChars="1822" w:firstLine="5102"/>
        <w:jc w:val="center"/>
        <w:rPr>
          <w:rFonts w:ascii="仿宋" w:eastAsia="仿宋" w:hAnsi="仿宋"/>
          <w:sz w:val="28"/>
          <w:szCs w:val="28"/>
        </w:rPr>
      </w:pPr>
      <w:r w:rsidRPr="001E05D6">
        <w:rPr>
          <w:rFonts w:ascii="仿宋" w:eastAsia="仿宋" w:hAnsi="仿宋" w:hint="eastAsia"/>
          <w:sz w:val="28"/>
          <w:szCs w:val="28"/>
        </w:rPr>
        <w:t>单位</w:t>
      </w:r>
      <w:r w:rsidRPr="001E05D6">
        <w:rPr>
          <w:rFonts w:ascii="仿宋" w:eastAsia="仿宋" w:hAnsi="仿宋"/>
          <w:sz w:val="28"/>
          <w:szCs w:val="28"/>
        </w:rPr>
        <w:t>公章</w:t>
      </w:r>
    </w:p>
    <w:p w:rsidR="00E615D9" w:rsidRDefault="001E05D6" w:rsidP="00E615D9">
      <w:pPr>
        <w:ind w:firstLineChars="1822" w:firstLine="5102"/>
        <w:jc w:val="center"/>
        <w:rPr>
          <w:rFonts w:ascii="仿宋" w:eastAsia="仿宋" w:hAnsi="仿宋"/>
          <w:sz w:val="28"/>
          <w:szCs w:val="28"/>
        </w:rPr>
      </w:pPr>
      <w:r w:rsidRPr="001E05D6">
        <w:rPr>
          <w:rFonts w:ascii="仿宋" w:eastAsia="仿宋" w:hAnsi="仿宋" w:hint="eastAsia"/>
          <w:sz w:val="28"/>
          <w:szCs w:val="28"/>
        </w:rPr>
        <w:t xml:space="preserve">年    月   </w:t>
      </w:r>
      <w:r w:rsidRPr="001E05D6">
        <w:rPr>
          <w:rFonts w:ascii="仿宋" w:eastAsia="仿宋" w:hAnsi="仿宋"/>
          <w:sz w:val="28"/>
          <w:szCs w:val="28"/>
        </w:rPr>
        <w:t xml:space="preserve"> </w:t>
      </w:r>
      <w:r w:rsidRPr="001E05D6">
        <w:rPr>
          <w:rFonts w:ascii="仿宋" w:eastAsia="仿宋" w:hAnsi="仿宋" w:hint="eastAsia"/>
          <w:sz w:val="28"/>
          <w:szCs w:val="28"/>
        </w:rPr>
        <w:t>日</w:t>
      </w:r>
      <w:r w:rsidR="00E615D9">
        <w:rPr>
          <w:rFonts w:ascii="仿宋" w:eastAsia="仿宋" w:hAnsi="仿宋"/>
          <w:sz w:val="28"/>
          <w:szCs w:val="28"/>
        </w:rPr>
        <w:br w:type="page"/>
      </w:r>
    </w:p>
    <w:p w:rsidR="001E05D6" w:rsidRDefault="00E615D9" w:rsidP="00E615D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E615D9" w:rsidRDefault="00E615D9" w:rsidP="00E615D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关于</w:t>
      </w:r>
      <w:r>
        <w:rPr>
          <w:rFonts w:ascii="黑体" w:eastAsia="黑体" w:hAnsi="黑体"/>
          <w:sz w:val="32"/>
          <w:szCs w:val="32"/>
        </w:rPr>
        <w:t>到校进行毕业生招聘活动的函</w:t>
      </w:r>
      <w:r>
        <w:rPr>
          <w:rFonts w:ascii="黑体" w:eastAsia="黑体" w:hAnsi="黑体" w:hint="eastAsia"/>
          <w:sz w:val="32"/>
          <w:szCs w:val="32"/>
        </w:rPr>
        <w:t>（样本）</w:t>
      </w:r>
    </w:p>
    <w:p w:rsidR="00E615D9" w:rsidRPr="00E615D9" w:rsidRDefault="00E615D9" w:rsidP="00E615D9">
      <w:pPr>
        <w:jc w:val="left"/>
        <w:rPr>
          <w:rFonts w:ascii="黑体" w:eastAsia="黑体" w:hAnsi="黑体"/>
          <w:sz w:val="28"/>
          <w:szCs w:val="28"/>
        </w:rPr>
      </w:pPr>
      <w:r w:rsidRPr="00E615D9">
        <w:rPr>
          <w:rFonts w:ascii="黑体" w:eastAsia="黑体" w:hAnsi="黑体" w:hint="eastAsia"/>
          <w:sz w:val="28"/>
          <w:szCs w:val="28"/>
        </w:rPr>
        <w:t>中国</w:t>
      </w:r>
      <w:r w:rsidRPr="00E615D9">
        <w:rPr>
          <w:rFonts w:ascii="黑体" w:eastAsia="黑体" w:hAnsi="黑体"/>
          <w:sz w:val="28"/>
          <w:szCs w:val="28"/>
        </w:rPr>
        <w:t>石油大学（</w:t>
      </w:r>
      <w:r w:rsidRPr="00E615D9">
        <w:rPr>
          <w:rFonts w:ascii="黑体" w:eastAsia="黑体" w:hAnsi="黑体" w:hint="eastAsia"/>
          <w:sz w:val="28"/>
          <w:szCs w:val="28"/>
        </w:rPr>
        <w:t>华东</w:t>
      </w:r>
      <w:r w:rsidRPr="00E615D9">
        <w:rPr>
          <w:rFonts w:ascii="黑体" w:eastAsia="黑体" w:hAnsi="黑体"/>
          <w:sz w:val="28"/>
          <w:szCs w:val="28"/>
        </w:rPr>
        <w:t>）</w:t>
      </w:r>
      <w:r w:rsidRPr="00E615D9">
        <w:rPr>
          <w:rFonts w:ascii="黑体" w:eastAsia="黑体" w:hAnsi="黑体" w:hint="eastAsia"/>
          <w:sz w:val="28"/>
          <w:szCs w:val="28"/>
        </w:rPr>
        <w:t>：</w:t>
      </w:r>
    </w:p>
    <w:p w:rsidR="00E615D9" w:rsidRDefault="00E615D9" w:rsidP="00E615D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615D9">
        <w:rPr>
          <w:rFonts w:ascii="仿宋" w:eastAsia="仿宋" w:hAnsi="仿宋" w:hint="eastAsia"/>
          <w:sz w:val="28"/>
          <w:szCs w:val="28"/>
        </w:rPr>
        <w:t>我单位</w:t>
      </w:r>
      <w:r w:rsidRPr="00E615D9">
        <w:rPr>
          <w:rFonts w:ascii="仿宋" w:eastAsia="仿宋" w:hAnsi="仿宋"/>
          <w:sz w:val="28"/>
          <w:szCs w:val="28"/>
        </w:rPr>
        <w:t>__________</w:t>
      </w:r>
      <w:r w:rsidRPr="00E615D9">
        <w:rPr>
          <w:rFonts w:ascii="仿宋" w:eastAsia="仿宋" w:hAnsi="仿宋" w:hint="eastAsia"/>
          <w:sz w:val="28"/>
          <w:szCs w:val="28"/>
        </w:rPr>
        <w:t>等____位</w:t>
      </w:r>
      <w:r w:rsidRPr="00E615D9">
        <w:rPr>
          <w:rFonts w:ascii="仿宋" w:eastAsia="仿宋" w:hAnsi="仿宋"/>
          <w:sz w:val="28"/>
          <w:szCs w:val="28"/>
        </w:rPr>
        <w:t>同志将于</w:t>
      </w:r>
      <w:r w:rsidRPr="00E615D9">
        <w:rPr>
          <w:rFonts w:ascii="仿宋" w:eastAsia="仿宋" w:hAnsi="仿宋" w:hint="eastAsia"/>
          <w:sz w:val="28"/>
          <w:szCs w:val="28"/>
        </w:rPr>
        <w:t>_____年____月____日到</w:t>
      </w:r>
      <w:r w:rsidRPr="00E615D9">
        <w:rPr>
          <w:rFonts w:ascii="仿宋" w:eastAsia="仿宋" w:hAnsi="仿宋"/>
          <w:sz w:val="28"/>
          <w:szCs w:val="28"/>
        </w:rPr>
        <w:t>贵校</w:t>
      </w:r>
      <w:r>
        <w:rPr>
          <w:rFonts w:ascii="仿宋" w:eastAsia="仿宋" w:hAnsi="仿宋" w:hint="eastAsia"/>
          <w:sz w:val="28"/>
          <w:szCs w:val="28"/>
        </w:rPr>
        <w:t>组织</w:t>
      </w:r>
      <w:bookmarkStart w:id="0" w:name="_GoBack"/>
      <w:bookmarkEnd w:id="0"/>
      <w:r w:rsidRPr="00E615D9">
        <w:rPr>
          <w:rFonts w:ascii="仿宋" w:eastAsia="仿宋" w:hAnsi="仿宋"/>
          <w:sz w:val="28"/>
          <w:szCs w:val="28"/>
        </w:rPr>
        <w:t>毕业生招聘系列活动，请予以接洽为盼。</w:t>
      </w:r>
    </w:p>
    <w:p w:rsidR="00E615D9" w:rsidRPr="00E615D9" w:rsidRDefault="00E615D9" w:rsidP="00E615D9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（其他如</w:t>
      </w:r>
      <w:r>
        <w:rPr>
          <w:rFonts w:ascii="仿宋" w:eastAsia="仿宋" w:hAnsi="仿宋"/>
          <w:sz w:val="28"/>
          <w:szCs w:val="28"/>
        </w:rPr>
        <w:t>接站信息</w:t>
      </w:r>
      <w:r>
        <w:rPr>
          <w:rFonts w:ascii="仿宋" w:eastAsia="仿宋" w:hAnsi="仿宋"/>
          <w:sz w:val="28"/>
          <w:szCs w:val="28"/>
        </w:rPr>
        <w:t>等</w:t>
      </w:r>
      <w:r>
        <w:rPr>
          <w:rFonts w:ascii="仿宋" w:eastAsia="仿宋" w:hAnsi="仿宋"/>
          <w:sz w:val="28"/>
          <w:szCs w:val="28"/>
        </w:rPr>
        <w:t>可</w:t>
      </w:r>
      <w:r>
        <w:rPr>
          <w:rFonts w:ascii="仿宋" w:eastAsia="仿宋" w:hAnsi="仿宋" w:hint="eastAsia"/>
          <w:sz w:val="28"/>
          <w:szCs w:val="28"/>
        </w:rPr>
        <w:t>在此</w:t>
      </w:r>
      <w:r>
        <w:rPr>
          <w:rFonts w:ascii="仿宋" w:eastAsia="仿宋" w:hAnsi="仿宋"/>
          <w:sz w:val="28"/>
          <w:szCs w:val="28"/>
        </w:rPr>
        <w:t>附加说明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E615D9" w:rsidRPr="00E615D9" w:rsidRDefault="00E615D9" w:rsidP="00E615D9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615D9">
        <w:rPr>
          <w:rFonts w:ascii="仿宋" w:eastAsia="仿宋" w:hAnsi="仿宋" w:hint="eastAsia"/>
          <w:sz w:val="28"/>
          <w:szCs w:val="28"/>
        </w:rPr>
        <w:t>附到校</w:t>
      </w:r>
      <w:r w:rsidRPr="00E615D9">
        <w:rPr>
          <w:rFonts w:ascii="仿宋" w:eastAsia="仿宋" w:hAnsi="仿宋"/>
          <w:sz w:val="28"/>
          <w:szCs w:val="28"/>
        </w:rPr>
        <w:t>人员名单</w:t>
      </w:r>
    </w:p>
    <w:p w:rsidR="00E615D9" w:rsidRDefault="00E615D9" w:rsidP="00E615D9">
      <w:pPr>
        <w:jc w:val="left"/>
        <w:rPr>
          <w:rFonts w:ascii="仿宋" w:eastAsia="仿宋" w:hAnsi="仿宋"/>
          <w:sz w:val="28"/>
          <w:szCs w:val="28"/>
        </w:rPr>
      </w:pPr>
    </w:p>
    <w:p w:rsidR="00E615D9" w:rsidRDefault="00E615D9" w:rsidP="00E615D9">
      <w:pPr>
        <w:jc w:val="left"/>
        <w:rPr>
          <w:rFonts w:ascii="仿宋" w:eastAsia="仿宋" w:hAnsi="仿宋"/>
          <w:sz w:val="28"/>
          <w:szCs w:val="28"/>
        </w:rPr>
      </w:pPr>
    </w:p>
    <w:p w:rsidR="00E615D9" w:rsidRPr="00E615D9" w:rsidRDefault="00E615D9" w:rsidP="00E615D9">
      <w:pPr>
        <w:jc w:val="left"/>
        <w:rPr>
          <w:rFonts w:ascii="仿宋" w:eastAsia="仿宋" w:hAnsi="仿宋" w:hint="eastAsia"/>
          <w:sz w:val="28"/>
          <w:szCs w:val="28"/>
        </w:rPr>
      </w:pPr>
    </w:p>
    <w:p w:rsidR="00E615D9" w:rsidRPr="00E615D9" w:rsidRDefault="00E615D9" w:rsidP="00E615D9">
      <w:pPr>
        <w:jc w:val="left"/>
        <w:rPr>
          <w:rFonts w:ascii="仿宋" w:eastAsia="仿宋" w:hAnsi="仿宋"/>
          <w:sz w:val="28"/>
          <w:szCs w:val="28"/>
        </w:rPr>
      </w:pPr>
    </w:p>
    <w:p w:rsidR="00E615D9" w:rsidRPr="00E615D9" w:rsidRDefault="00E615D9" w:rsidP="00E615D9">
      <w:pPr>
        <w:jc w:val="left"/>
        <w:rPr>
          <w:rFonts w:ascii="仿宋" w:eastAsia="仿宋" w:hAnsi="仿宋"/>
          <w:sz w:val="28"/>
          <w:szCs w:val="28"/>
        </w:rPr>
      </w:pPr>
    </w:p>
    <w:p w:rsidR="00E615D9" w:rsidRPr="00E615D9" w:rsidRDefault="00E615D9" w:rsidP="00E615D9">
      <w:pPr>
        <w:ind w:firstLineChars="1569" w:firstLine="4393"/>
        <w:jc w:val="center"/>
        <w:rPr>
          <w:rFonts w:ascii="仿宋" w:eastAsia="仿宋" w:hAnsi="仿宋"/>
          <w:sz w:val="28"/>
          <w:szCs w:val="28"/>
        </w:rPr>
      </w:pPr>
      <w:r w:rsidRPr="00E615D9">
        <w:rPr>
          <w:rFonts w:ascii="仿宋" w:eastAsia="仿宋" w:hAnsi="仿宋" w:hint="eastAsia"/>
          <w:sz w:val="28"/>
          <w:szCs w:val="28"/>
        </w:rPr>
        <w:t>单位</w:t>
      </w:r>
      <w:r w:rsidRPr="00E615D9">
        <w:rPr>
          <w:rFonts w:ascii="仿宋" w:eastAsia="仿宋" w:hAnsi="仿宋"/>
          <w:sz w:val="28"/>
          <w:szCs w:val="28"/>
        </w:rPr>
        <w:t>公章</w:t>
      </w:r>
    </w:p>
    <w:p w:rsidR="00E615D9" w:rsidRPr="00E615D9" w:rsidRDefault="00E615D9" w:rsidP="00E615D9">
      <w:pPr>
        <w:ind w:firstLineChars="1569" w:firstLine="4393"/>
        <w:jc w:val="center"/>
        <w:rPr>
          <w:rFonts w:ascii="仿宋" w:eastAsia="仿宋" w:hAnsi="仿宋" w:hint="eastAsia"/>
          <w:sz w:val="28"/>
          <w:szCs w:val="28"/>
        </w:rPr>
      </w:pPr>
      <w:r w:rsidRPr="00E615D9">
        <w:rPr>
          <w:rFonts w:ascii="仿宋" w:eastAsia="仿宋" w:hAnsi="仿宋" w:hint="eastAsia"/>
          <w:sz w:val="28"/>
          <w:szCs w:val="28"/>
        </w:rPr>
        <w:t>年    月    日</w:t>
      </w:r>
    </w:p>
    <w:sectPr w:rsidR="00E615D9" w:rsidRPr="00E61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BC" w:rsidRDefault="002365BC" w:rsidP="00E615D9">
      <w:r>
        <w:separator/>
      </w:r>
    </w:p>
  </w:endnote>
  <w:endnote w:type="continuationSeparator" w:id="0">
    <w:p w:rsidR="002365BC" w:rsidRDefault="002365BC" w:rsidP="00E6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BC" w:rsidRDefault="002365BC" w:rsidP="00E615D9">
      <w:r>
        <w:separator/>
      </w:r>
    </w:p>
  </w:footnote>
  <w:footnote w:type="continuationSeparator" w:id="0">
    <w:p w:rsidR="002365BC" w:rsidRDefault="002365BC" w:rsidP="00E61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6F"/>
    <w:rsid w:val="001E05D6"/>
    <w:rsid w:val="002365BC"/>
    <w:rsid w:val="00367C18"/>
    <w:rsid w:val="00614919"/>
    <w:rsid w:val="0073042D"/>
    <w:rsid w:val="008262CD"/>
    <w:rsid w:val="00CC236F"/>
    <w:rsid w:val="00E615D9"/>
    <w:rsid w:val="00FB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1E861"/>
  <w15:chartTrackingRefBased/>
  <w15:docId w15:val="{6B998C51-6B5F-4ECD-B0BF-5A5DB660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neplugin-value">
    <w:name w:val="doneplugin-value"/>
    <w:basedOn w:val="a0"/>
    <w:rsid w:val="00367C18"/>
  </w:style>
  <w:style w:type="paragraph" w:styleId="a4">
    <w:name w:val="header"/>
    <w:basedOn w:val="a"/>
    <w:link w:val="a5"/>
    <w:uiPriority w:val="99"/>
    <w:unhideWhenUsed/>
    <w:rsid w:val="00E61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615D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615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61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6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7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2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3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1519</TotalTime>
  <Pages>2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chenwj</dc:creator>
  <cp:keywords/>
  <dc:description/>
  <cp:lastModifiedBy>chenwj</cp:lastModifiedBy>
  <cp:revision>2</cp:revision>
  <dcterms:created xsi:type="dcterms:W3CDTF">2020-08-31T00:41:00Z</dcterms:created>
  <dcterms:modified xsi:type="dcterms:W3CDTF">2020-09-03T03:23:00Z</dcterms:modified>
</cp:coreProperties>
</file>